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284C" w14:textId="77777777" w:rsidR="00336D36" w:rsidRDefault="00336D36" w:rsidP="00336D3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附件一：拟提名2021年度陕西省科学技术奖项目清单</w:t>
      </w:r>
    </w:p>
    <w:tbl>
      <w:tblPr>
        <w:tblW w:w="10120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2331"/>
        <w:gridCol w:w="1295"/>
        <w:gridCol w:w="906"/>
        <w:gridCol w:w="1853"/>
      </w:tblGrid>
      <w:tr w:rsidR="00336D36" w:rsidRPr="00682093" w14:paraId="2D75174A" w14:textId="77777777" w:rsidTr="007737D0">
        <w:trPr>
          <w:trHeight w:val="671"/>
        </w:trPr>
        <w:tc>
          <w:tcPr>
            <w:tcW w:w="3735" w:type="dxa"/>
            <w:shd w:val="clear" w:color="auto" w:fill="auto"/>
          </w:tcPr>
          <w:p w14:paraId="0ECFC800" w14:textId="77777777" w:rsidR="00336D36" w:rsidRPr="00682093" w:rsidRDefault="00336D36" w:rsidP="007737D0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 xml:space="preserve">     项目名称</w:t>
            </w:r>
          </w:p>
        </w:tc>
        <w:tc>
          <w:tcPr>
            <w:tcW w:w="2331" w:type="dxa"/>
            <w:shd w:val="clear" w:color="auto" w:fill="auto"/>
          </w:tcPr>
          <w:p w14:paraId="54385A0D" w14:textId="77777777" w:rsidR="00336D36" w:rsidRPr="00682093" w:rsidRDefault="00336D36" w:rsidP="007737D0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完成单位</w:t>
            </w:r>
          </w:p>
        </w:tc>
        <w:tc>
          <w:tcPr>
            <w:tcW w:w="1295" w:type="dxa"/>
            <w:shd w:val="clear" w:color="auto" w:fill="auto"/>
          </w:tcPr>
          <w:p w14:paraId="10E38B74" w14:textId="77777777" w:rsidR="00336D36" w:rsidRPr="00682093" w:rsidRDefault="00336D36" w:rsidP="007737D0">
            <w:pPr>
              <w:spacing w:line="360" w:lineRule="auto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类别</w:t>
            </w:r>
          </w:p>
        </w:tc>
        <w:tc>
          <w:tcPr>
            <w:tcW w:w="906" w:type="dxa"/>
            <w:shd w:val="clear" w:color="auto" w:fill="auto"/>
          </w:tcPr>
          <w:p w14:paraId="046995BF" w14:textId="77777777" w:rsidR="00336D36" w:rsidRPr="00682093" w:rsidRDefault="00336D36" w:rsidP="007737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奖等</w:t>
            </w:r>
          </w:p>
        </w:tc>
        <w:tc>
          <w:tcPr>
            <w:tcW w:w="1853" w:type="dxa"/>
            <w:shd w:val="clear" w:color="auto" w:fill="auto"/>
          </w:tcPr>
          <w:p w14:paraId="61A26121" w14:textId="77777777" w:rsidR="00336D36" w:rsidRPr="00682093" w:rsidRDefault="00336D36" w:rsidP="007737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完成人</w:t>
            </w:r>
          </w:p>
        </w:tc>
      </w:tr>
      <w:tr w:rsidR="00336D36" w:rsidRPr="00682093" w14:paraId="6A454ADB" w14:textId="77777777" w:rsidTr="007737D0">
        <w:trPr>
          <w:trHeight w:val="948"/>
        </w:trPr>
        <w:tc>
          <w:tcPr>
            <w:tcW w:w="3735" w:type="dxa"/>
            <w:shd w:val="clear" w:color="auto" w:fill="auto"/>
            <w:vAlign w:val="center"/>
          </w:tcPr>
          <w:p w14:paraId="000B45BB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陕西省自然科学最高奖提名（赵卫）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B7ED439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中国科学院西安光学精密机械研究所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BA07EE0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自然科学最高奖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7303BA1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06C6AAD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赵卫</w:t>
            </w:r>
          </w:p>
        </w:tc>
      </w:tr>
      <w:tr w:rsidR="00336D36" w:rsidRPr="00682093" w14:paraId="0918993A" w14:textId="77777777" w:rsidTr="007737D0">
        <w:trPr>
          <w:trHeight w:val="948"/>
        </w:trPr>
        <w:tc>
          <w:tcPr>
            <w:tcW w:w="3735" w:type="dxa"/>
            <w:shd w:val="clear" w:color="auto" w:fill="auto"/>
            <w:vAlign w:val="center"/>
          </w:tcPr>
          <w:p w14:paraId="7F55B5DB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西安大气PM2.5来源、成因与环境影响</w:t>
            </w:r>
          </w:p>
          <w:p w14:paraId="162E8DE5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3063D12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中国科学院地球环境研究所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1619BD3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自然科学奖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8A3E803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一等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3088664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/>
                <w:szCs w:val="21"/>
              </w:rPr>
              <w:t>曹军骥，韩永明，朱崇抒，王启元，刘随心，王平</w:t>
            </w:r>
          </w:p>
        </w:tc>
      </w:tr>
      <w:tr w:rsidR="00336D36" w:rsidRPr="00682093" w14:paraId="06711955" w14:textId="77777777" w:rsidTr="007737D0">
        <w:trPr>
          <w:trHeight w:val="948"/>
        </w:trPr>
        <w:tc>
          <w:tcPr>
            <w:tcW w:w="3735" w:type="dxa"/>
            <w:shd w:val="clear" w:color="auto" w:fill="auto"/>
            <w:vAlign w:val="center"/>
          </w:tcPr>
          <w:p w14:paraId="0FBAF2F5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遥感影像精准分类与解译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2074CEA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 xml:space="preserve">中国科学院西安光学精密机械研究所 </w:t>
            </w:r>
          </w:p>
          <w:p w14:paraId="3D1E716B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西北工业大学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3F1E97D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自然科学奖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2975587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一等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2B8CBDA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/>
                <w:szCs w:val="21"/>
              </w:rPr>
              <w:t>卢孝强，袁媛，郑向涛</w:t>
            </w:r>
          </w:p>
        </w:tc>
      </w:tr>
      <w:tr w:rsidR="00336D36" w:rsidRPr="00682093" w14:paraId="491D4829" w14:textId="77777777" w:rsidTr="007737D0">
        <w:trPr>
          <w:trHeight w:val="948"/>
        </w:trPr>
        <w:tc>
          <w:tcPr>
            <w:tcW w:w="3735" w:type="dxa"/>
            <w:shd w:val="clear" w:color="auto" w:fill="auto"/>
            <w:vAlign w:val="center"/>
          </w:tcPr>
          <w:p w14:paraId="3BE57FA8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高精度定量相位显微成像方法研究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E5F2191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 xml:space="preserve">中国科学院西安光学精密机械研究所 </w:t>
            </w:r>
          </w:p>
          <w:p w14:paraId="529799FB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西安电子科技大学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CFB1803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自然科学奖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7D4FF28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二等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14D9A17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/>
                <w:szCs w:val="21"/>
              </w:rPr>
              <w:t>姚保利，郜鹏，闵俊伟，但旦，郑娟娟</w:t>
            </w:r>
            <w:r w:rsidRPr="00682093">
              <w:rPr>
                <w:rFonts w:ascii="仿宋_GB2312" w:eastAsia="仿宋_GB2312" w:hint="eastAsia"/>
                <w:szCs w:val="21"/>
              </w:rPr>
              <w:t>，</w:t>
            </w:r>
            <w:r w:rsidRPr="00682093">
              <w:rPr>
                <w:rFonts w:ascii="仿宋_GB2312" w:eastAsia="仿宋_GB2312"/>
                <w:szCs w:val="21"/>
              </w:rPr>
              <w:t>于湘华</w:t>
            </w:r>
          </w:p>
        </w:tc>
      </w:tr>
      <w:tr w:rsidR="00336D36" w:rsidRPr="00682093" w14:paraId="6776B434" w14:textId="77777777" w:rsidTr="007737D0">
        <w:trPr>
          <w:trHeight w:val="948"/>
        </w:trPr>
        <w:tc>
          <w:tcPr>
            <w:tcW w:w="3735" w:type="dxa"/>
            <w:shd w:val="clear" w:color="auto" w:fill="auto"/>
            <w:vAlign w:val="center"/>
          </w:tcPr>
          <w:p w14:paraId="036624A4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/>
                <w:szCs w:val="21"/>
              </w:rPr>
              <w:t>西北森林生态系统碳固存及相关机制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0984F98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中科院水利部水土保持研究所</w:t>
            </w:r>
          </w:p>
          <w:p w14:paraId="6E322D8B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 xml:space="preserve">西北农林科技大学  </w:t>
            </w:r>
          </w:p>
          <w:p w14:paraId="160A1799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中国科学院新疆生态与地理研究所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C380F64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自然科学奖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DB33BC2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二等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0083F71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杜盛，程积民，许文强， 关晋宏，金晶炜，时伟宇</w:t>
            </w:r>
          </w:p>
        </w:tc>
      </w:tr>
      <w:tr w:rsidR="00336D36" w:rsidRPr="00682093" w14:paraId="77839D92" w14:textId="77777777" w:rsidTr="007737D0">
        <w:trPr>
          <w:trHeight w:val="948"/>
        </w:trPr>
        <w:tc>
          <w:tcPr>
            <w:tcW w:w="3735" w:type="dxa"/>
            <w:shd w:val="clear" w:color="auto" w:fill="auto"/>
            <w:vAlign w:val="center"/>
          </w:tcPr>
          <w:p w14:paraId="4FEC2D25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/>
                <w:szCs w:val="21"/>
              </w:rPr>
              <w:t>纳米复合光催化剂高效净化环境氮氧化物机制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28CC0C1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 xml:space="preserve">中国科学院地球环境研究所 </w:t>
            </w:r>
          </w:p>
          <w:p w14:paraId="5CCB7D8F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西安交通大学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59CC1CD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自然科学奖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9C389B2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二等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D8662A9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黄宇，曹军骥，陈美娟，王震宇，路艳峰</w:t>
            </w:r>
          </w:p>
        </w:tc>
      </w:tr>
      <w:tr w:rsidR="00336D36" w:rsidRPr="00682093" w14:paraId="054267CA" w14:textId="77777777" w:rsidTr="007737D0">
        <w:trPr>
          <w:trHeight w:val="948"/>
        </w:trPr>
        <w:tc>
          <w:tcPr>
            <w:tcW w:w="3735" w:type="dxa"/>
            <w:shd w:val="clear" w:color="auto" w:fill="auto"/>
            <w:vAlign w:val="center"/>
          </w:tcPr>
          <w:p w14:paraId="0F40E261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新疆伊犁盆地黄土时空分布、粉尘来源与西风气候变化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7394BED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 xml:space="preserve">中国科学院地球环境研究所  </w:t>
            </w:r>
          </w:p>
          <w:p w14:paraId="7C228EC6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福建师范大学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4CC2D4D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自然科学奖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7F2C80D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二等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7F175D5" w14:textId="77777777" w:rsidR="00336D36" w:rsidRPr="00682093" w:rsidRDefault="00336D36" w:rsidP="007737D0">
            <w:pPr>
              <w:snapToGrid w:val="0"/>
              <w:jc w:val="left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宋友桂，李越，陈秀玲</w:t>
            </w:r>
          </w:p>
        </w:tc>
      </w:tr>
      <w:tr w:rsidR="00336D36" w:rsidRPr="00682093" w14:paraId="5027EBD1" w14:textId="77777777" w:rsidTr="007737D0">
        <w:trPr>
          <w:trHeight w:val="681"/>
        </w:trPr>
        <w:tc>
          <w:tcPr>
            <w:tcW w:w="3735" w:type="dxa"/>
            <w:shd w:val="clear" w:color="auto" w:fill="auto"/>
            <w:vAlign w:val="center"/>
          </w:tcPr>
          <w:p w14:paraId="5F946A27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高性能时空分辨超快诊断相机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BB935BB" w14:textId="77777777" w:rsidR="00336D36" w:rsidRPr="00682093" w:rsidRDefault="00336D36" w:rsidP="007737D0">
            <w:pPr>
              <w:snapToGrid w:val="0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中国科学院西安光学精密机械研究所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B4F1F6C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科技进步奖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5755FEE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一等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2EE044E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赵卫，田进寿，白永林，刘百玉，朱炳利，温文龙，王博，卢裕，白晓红，王兴，缑永胜</w:t>
            </w:r>
          </w:p>
        </w:tc>
      </w:tr>
      <w:tr w:rsidR="00336D36" w:rsidRPr="00682093" w14:paraId="1CC484CD" w14:textId="77777777" w:rsidTr="007737D0">
        <w:trPr>
          <w:trHeight w:val="691"/>
        </w:trPr>
        <w:tc>
          <w:tcPr>
            <w:tcW w:w="3735" w:type="dxa"/>
            <w:shd w:val="clear" w:color="auto" w:fill="auto"/>
            <w:vAlign w:val="center"/>
          </w:tcPr>
          <w:p w14:paraId="268E95B5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大口径光学系统杂散光测试技术与应用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711FFFE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中国科学院西安光学精密机械研究所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89698CE" w14:textId="77777777" w:rsidR="00336D36" w:rsidRPr="00682093" w:rsidRDefault="00336D36" w:rsidP="007737D0">
            <w:pPr>
              <w:snapToGrid w:val="0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科技进步奖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470CF08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二等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6C34896" w14:textId="77777777" w:rsidR="00336D36" w:rsidRPr="00682093" w:rsidRDefault="00336D36" w:rsidP="007737D0">
            <w:pPr>
              <w:snapToGrid w:val="0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/>
                <w:szCs w:val="21"/>
              </w:rPr>
              <w:t>赵建科</w:t>
            </w:r>
            <w:r w:rsidRPr="00682093">
              <w:rPr>
                <w:rFonts w:ascii="仿宋_GB2312" w:eastAsia="仿宋_GB2312" w:hint="eastAsia"/>
                <w:szCs w:val="21"/>
              </w:rPr>
              <w:t>，徐亮，李朝辉，刘峰，</w:t>
            </w:r>
            <w:r w:rsidRPr="00682093">
              <w:rPr>
                <w:rFonts w:ascii="仿宋_GB2312" w:eastAsia="仿宋_GB2312" w:hint="eastAsia"/>
                <w:szCs w:val="21"/>
              </w:rPr>
              <w:lastRenderedPageBreak/>
              <w:t>薛勋，李坤，李晓辉，昌明，曹昆</w:t>
            </w:r>
          </w:p>
        </w:tc>
      </w:tr>
      <w:tr w:rsidR="00336D36" w:rsidRPr="00682093" w14:paraId="485A0E00" w14:textId="77777777" w:rsidTr="007737D0">
        <w:trPr>
          <w:trHeight w:val="691"/>
        </w:trPr>
        <w:tc>
          <w:tcPr>
            <w:tcW w:w="3735" w:type="dxa"/>
            <w:shd w:val="clear" w:color="auto" w:fill="auto"/>
            <w:vAlign w:val="center"/>
          </w:tcPr>
          <w:p w14:paraId="3A276BF0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lastRenderedPageBreak/>
              <w:t>倾斜同步轨道卫星转发式测定轨技术及其应用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564AA43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中国科学院国家授时中心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1E4782C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科技进步奖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4E313CA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二等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67B041F" w14:textId="77777777" w:rsidR="00336D36" w:rsidRPr="00682093" w:rsidRDefault="00336D36" w:rsidP="007737D0">
            <w:pPr>
              <w:snapToGrid w:val="0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杨旭海，李伟超，王伟，曹芬，韦沛，陈亮，雷辉，孙保琪，成璇</w:t>
            </w:r>
          </w:p>
        </w:tc>
      </w:tr>
      <w:tr w:rsidR="00336D36" w:rsidRPr="00682093" w14:paraId="433E16EA" w14:textId="77777777" w:rsidTr="007737D0">
        <w:trPr>
          <w:trHeight w:val="691"/>
        </w:trPr>
        <w:tc>
          <w:tcPr>
            <w:tcW w:w="3735" w:type="dxa"/>
            <w:shd w:val="clear" w:color="auto" w:fill="auto"/>
            <w:vAlign w:val="center"/>
          </w:tcPr>
          <w:p w14:paraId="41D7EFB0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木兰资源保护、创新及产业化示范</w:t>
            </w:r>
          </w:p>
          <w:p w14:paraId="14131D0A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C4DC3E7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陕西省西安植物园（陕西省植物研究所）</w:t>
            </w:r>
          </w:p>
          <w:p w14:paraId="0E614266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深圳市中科院仙湖植物园</w:t>
            </w:r>
          </w:p>
          <w:p w14:paraId="443CEF7D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棕榈生态城镇发展股份有限公司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0BC5D3B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科技进步奖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551A3F0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二等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80AD946" w14:textId="77777777" w:rsidR="00336D36" w:rsidRPr="00682093" w:rsidRDefault="00336D36" w:rsidP="007737D0">
            <w:pPr>
              <w:snapToGrid w:val="0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/>
                <w:szCs w:val="21"/>
              </w:rPr>
              <w:t>王亚玲、张寿洲、谢斌、王晶、刘立成、丁芳兵、张莹、叶卫、樊璐</w:t>
            </w:r>
          </w:p>
        </w:tc>
      </w:tr>
      <w:tr w:rsidR="00336D36" w:rsidRPr="00682093" w14:paraId="6CF6DB62" w14:textId="77777777" w:rsidTr="007737D0">
        <w:trPr>
          <w:trHeight w:val="691"/>
        </w:trPr>
        <w:tc>
          <w:tcPr>
            <w:tcW w:w="3735" w:type="dxa"/>
            <w:shd w:val="clear" w:color="auto" w:fill="auto"/>
            <w:vAlign w:val="center"/>
          </w:tcPr>
          <w:p w14:paraId="4001E999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陕西农林区典型害鼠监测与新型防治技术的应用研究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46B5D36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陕西省动物研究所</w:t>
            </w:r>
          </w:p>
          <w:p w14:paraId="45E3B729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陕西师范大学</w:t>
            </w:r>
          </w:p>
          <w:p w14:paraId="4BF671DE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陕西国际旅行卫生保健中心（西安海关口</w:t>
            </w:r>
          </w:p>
          <w:p w14:paraId="487B208C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岸门诊部）</w:t>
            </w:r>
          </w:p>
          <w:p w14:paraId="369C7EF7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镇巴县泰昌农牧有限公司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CBF96FC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科技进步奖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D0FFF70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二等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9C746DF" w14:textId="77777777" w:rsidR="00336D36" w:rsidRPr="00682093" w:rsidRDefault="00336D36" w:rsidP="007737D0">
            <w:pPr>
              <w:snapToGrid w:val="0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/>
                <w:szCs w:val="21"/>
              </w:rPr>
              <w:t>常罡，陈晓宁，侯祥，张博，王京，刘晓辉，韩宁，封托，朱艳琴</w:t>
            </w:r>
          </w:p>
        </w:tc>
      </w:tr>
      <w:tr w:rsidR="00336D36" w:rsidRPr="00682093" w14:paraId="01014E41" w14:textId="77777777" w:rsidTr="007737D0">
        <w:trPr>
          <w:trHeight w:val="691"/>
        </w:trPr>
        <w:tc>
          <w:tcPr>
            <w:tcW w:w="3735" w:type="dxa"/>
            <w:shd w:val="clear" w:color="auto" w:fill="auto"/>
            <w:vAlign w:val="center"/>
          </w:tcPr>
          <w:p w14:paraId="554B40E7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西部生态脆弱区道路工程建设中野生动物保护技术研究与示范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305B2F6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陕西省动物研究所</w:t>
            </w:r>
          </w:p>
          <w:p w14:paraId="4CAF676D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交通运输部天津水运工程科学研究所</w:t>
            </w:r>
          </w:p>
          <w:p w14:paraId="001F9532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陕西省科学院</w:t>
            </w:r>
          </w:p>
          <w:p w14:paraId="56AB5569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陕西汉中朱鹮国家级自然保护区管理局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5F88A78" w14:textId="77777777" w:rsidR="00336D36" w:rsidRPr="00682093" w:rsidRDefault="00336D36" w:rsidP="007737D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科技进步奖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AE4DFFB" w14:textId="77777777" w:rsidR="00336D36" w:rsidRPr="00682093" w:rsidRDefault="00336D36" w:rsidP="007737D0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682093">
              <w:rPr>
                <w:rFonts w:ascii="仿宋_GB2312" w:eastAsia="仿宋_GB2312" w:hint="eastAsia"/>
                <w:szCs w:val="21"/>
              </w:rPr>
              <w:t>二等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971777A" w14:textId="77777777" w:rsidR="00336D36" w:rsidRPr="00682093" w:rsidRDefault="00336D36" w:rsidP="007737D0">
            <w:pPr>
              <w:snapToGrid w:val="0"/>
              <w:rPr>
                <w:rFonts w:ascii="仿宋_GB2312" w:eastAsia="仿宋_GB2312"/>
                <w:szCs w:val="21"/>
              </w:rPr>
            </w:pPr>
            <w:r w:rsidRPr="00682093">
              <w:rPr>
                <w:rFonts w:ascii="仿宋_GB2312" w:eastAsia="仿宋_GB2312"/>
                <w:szCs w:val="21"/>
              </w:rPr>
              <w:t>张洪峰，胡罕，吴世红，吴晓民，张威，杨莹，王超，苏丽娜，许刚</w:t>
            </w:r>
          </w:p>
        </w:tc>
      </w:tr>
    </w:tbl>
    <w:p w14:paraId="2A23B94E" w14:textId="77777777" w:rsidR="00336D36" w:rsidRDefault="00336D36" w:rsidP="00336D36">
      <w:pPr>
        <w:pStyle w:val="Heading1"/>
        <w:spacing w:before="0" w:after="0" w:line="360" w:lineRule="auto"/>
        <w:ind w:firstLine="800"/>
        <w:rPr>
          <w:rFonts w:ascii="仿宋_GB2312" w:eastAsia="仿宋_GB2312" w:hAnsi="仿宋_GB2312" w:cs="仿宋_GB2312" w:hint="eastAsia"/>
          <w:b w:val="0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 w:val="0"/>
          <w:bCs/>
          <w:sz w:val="28"/>
          <w:szCs w:val="28"/>
        </w:rPr>
        <w:t>（各项目具体情况详见第一完成单位网站公示信息）</w:t>
      </w:r>
    </w:p>
    <w:p w14:paraId="467DC17B" w14:textId="77777777" w:rsidR="00336D36" w:rsidRDefault="00336D36"/>
    <w:sectPr w:rsidR="00336D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36"/>
    <w:rsid w:val="0033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35FC"/>
  <w15:chartTrackingRefBased/>
  <w15:docId w15:val="{26EA1A53-E305-4D64-B292-813C0715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D36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336D3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D36"/>
    <w:rPr>
      <w:rFonts w:ascii="Calibri" w:eastAsia="宋体" w:hAnsi="Calibri" w:cs="Times New Roman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ray</dc:creator>
  <cp:keywords/>
  <dc:description/>
  <cp:lastModifiedBy>ray ray</cp:lastModifiedBy>
  <cp:revision>1</cp:revision>
  <dcterms:created xsi:type="dcterms:W3CDTF">2021-05-06T02:52:00Z</dcterms:created>
  <dcterms:modified xsi:type="dcterms:W3CDTF">2021-05-06T02:53:00Z</dcterms:modified>
</cp:coreProperties>
</file>