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A5B" w:rsidRPr="00DC21BC" w:rsidRDefault="00E62C7F" w:rsidP="00DC21BC">
      <w:pPr>
        <w:widowControl/>
        <w:ind w:leftChars="67" w:left="141" w:firstLineChars="200" w:firstLine="560"/>
        <w:jc w:val="left"/>
        <w:rPr>
          <w:rFonts w:ascii="宋体" w:cs="Times New Roman"/>
          <w:kern w:val="0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附件：陕西省微生物研究所</w:t>
      </w:r>
      <w:r>
        <w:rPr>
          <w:rFonts w:ascii="宋体" w:hAnsi="宋体" w:cs="宋体"/>
          <w:sz w:val="28"/>
          <w:szCs w:val="28"/>
        </w:rPr>
        <w:t>2018</w:t>
      </w:r>
      <w:r>
        <w:rPr>
          <w:rFonts w:ascii="宋体" w:hAnsi="宋体" w:cs="宋体" w:hint="eastAsia"/>
          <w:sz w:val="28"/>
          <w:szCs w:val="28"/>
        </w:rPr>
        <w:t>年事业单位公开招聘工作人员</w:t>
      </w:r>
      <w:r>
        <w:rPr>
          <w:rFonts w:ascii="宋体" w:hAnsi="宋体" w:cs="宋体" w:hint="eastAsia"/>
          <w:kern w:val="0"/>
          <w:sz w:val="28"/>
          <w:szCs w:val="28"/>
        </w:rPr>
        <w:t>参加面试人员笔试总成绩、面试成绩、综合成绩和进入体检人员情况表</w:t>
      </w:r>
      <w:bookmarkStart w:id="0" w:name="_GoBack"/>
      <w:bookmarkEnd w:id="0"/>
    </w:p>
    <w:tbl>
      <w:tblPr>
        <w:tblW w:w="9468" w:type="dxa"/>
        <w:tblInd w:w="-106" w:type="dxa"/>
        <w:tblLayout w:type="fixed"/>
        <w:tblLook w:val="04A0"/>
      </w:tblPr>
      <w:tblGrid>
        <w:gridCol w:w="444"/>
        <w:gridCol w:w="1104"/>
        <w:gridCol w:w="1620"/>
        <w:gridCol w:w="1208"/>
        <w:gridCol w:w="716"/>
        <w:gridCol w:w="416"/>
        <w:gridCol w:w="720"/>
        <w:gridCol w:w="540"/>
        <w:gridCol w:w="720"/>
        <w:gridCol w:w="540"/>
        <w:gridCol w:w="720"/>
        <w:gridCol w:w="720"/>
      </w:tblGrid>
      <w:tr w:rsidR="00AC5A5B">
        <w:trPr>
          <w:trHeight w:val="720"/>
        </w:trPr>
        <w:tc>
          <w:tcPr>
            <w:tcW w:w="94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参加面试人员笔试总成绩、面试成绩、综合成绩和进入体检人员情况表</w:t>
            </w:r>
          </w:p>
        </w:tc>
      </w:tr>
      <w:tr w:rsidR="00AC5A5B">
        <w:trPr>
          <w:trHeight w:val="690"/>
        </w:trPr>
        <w:tc>
          <w:tcPr>
            <w:tcW w:w="4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序号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2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报考岗位</w:t>
            </w:r>
            <w:r>
              <w:rPr>
                <w:rFonts w:ascii="黑体" w:eastAsia="黑体" w:hAnsi="宋体" w:cs="黑体"/>
                <w:kern w:val="0"/>
                <w:sz w:val="20"/>
                <w:szCs w:val="20"/>
              </w:rPr>
              <w:t xml:space="preserve">            </w:t>
            </w: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简称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笔试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面试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考试</w:t>
            </w:r>
            <w:r>
              <w:rPr>
                <w:rFonts w:ascii="黑体" w:eastAsia="黑体" w:hAnsi="宋体" w:cs="黑体"/>
                <w:kern w:val="0"/>
                <w:sz w:val="20"/>
                <w:szCs w:val="20"/>
              </w:rPr>
              <w:t xml:space="preserve">          </w:t>
            </w: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总成绩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是否进入体检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0"/>
                <w:szCs w:val="20"/>
              </w:rPr>
              <w:t>备</w:t>
            </w:r>
            <w:r>
              <w:rPr>
                <w:rFonts w:ascii="黑体" w:eastAsia="黑体" w:hAnsi="宋体" w:cs="黑体"/>
                <w:color w:val="000000"/>
                <w:kern w:val="0"/>
                <w:sz w:val="20"/>
                <w:szCs w:val="20"/>
              </w:rPr>
              <w:t xml:space="preserve">        </w:t>
            </w:r>
            <w:r>
              <w:rPr>
                <w:rFonts w:ascii="黑体" w:eastAsia="黑体" w:hAnsi="宋体" w:cs="黑体" w:hint="eastAsia"/>
                <w:color w:val="000000"/>
                <w:kern w:val="0"/>
                <w:sz w:val="20"/>
                <w:szCs w:val="20"/>
              </w:rPr>
              <w:t>注</w:t>
            </w:r>
          </w:p>
        </w:tc>
      </w:tr>
      <w:tr w:rsidR="00AC5A5B">
        <w:trPr>
          <w:trHeight w:val="510"/>
        </w:trPr>
        <w:tc>
          <w:tcPr>
            <w:tcW w:w="4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成绩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排名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成绩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排名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成绩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kern w:val="0"/>
                <w:sz w:val="20"/>
                <w:szCs w:val="20"/>
              </w:rPr>
              <w:t>排名</w:t>
            </w: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黑体" w:eastAsia="黑体" w:hAnsi="宋体" w:cs="Times New Roman"/>
                <w:kern w:val="0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AC5A5B">
            <w:pPr>
              <w:widowControl/>
              <w:jc w:val="left"/>
              <w:rPr>
                <w:rFonts w:ascii="黑体" w:eastAsia="黑体" w:hAnsi="宋体" w:cs="Times New Roman"/>
                <w:color w:val="000000"/>
                <w:kern w:val="0"/>
                <w:sz w:val="20"/>
                <w:szCs w:val="20"/>
              </w:rPr>
            </w:pP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杨文蕾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116130797615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财务管理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219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85.6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78.04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周明玥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116130797909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财务管理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217.5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85.9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77.86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崔鹏华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116130797711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财务管理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216.5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81.6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75.94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霍文严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316130808928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大型真菌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221.3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88.2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79.54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胡晓强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C5A5B" w:rsidRDefault="00AC5A5B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大型真菌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面试弃权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黄珍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316130808918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大型真菌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181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80.2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68.28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递补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7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宗乐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316130808913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大型真菌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182.8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83.2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69.84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段梦露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316130809013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环糊精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205.4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86.4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75.64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何欣萌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316130809012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环糊精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203.5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82.4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73.66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AC5A5B">
        <w:trPr>
          <w:trHeight w:val="660"/>
        </w:trPr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张莹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316130809018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环糊精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193.9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84.16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72.44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A5B" w:rsidRDefault="00E62C7F">
            <w:pPr>
              <w:widowControl/>
              <w:jc w:val="center"/>
              <w:rPr>
                <w:rFonts w:ascii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AC5A5B" w:rsidRDefault="00AC5A5B">
      <w:pPr>
        <w:rPr>
          <w:rFonts w:ascii="宋体" w:cs="Times New Roman"/>
          <w:sz w:val="28"/>
          <w:szCs w:val="28"/>
        </w:rPr>
      </w:pPr>
    </w:p>
    <w:sectPr w:rsidR="00AC5A5B" w:rsidSect="00AC5A5B"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2C7F" w:rsidRDefault="00E62C7F" w:rsidP="00DC21BC">
      <w:r>
        <w:separator/>
      </w:r>
    </w:p>
  </w:endnote>
  <w:endnote w:type="continuationSeparator" w:id="0">
    <w:p w:rsidR="00E62C7F" w:rsidRDefault="00E62C7F" w:rsidP="00DC21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2C7F" w:rsidRDefault="00E62C7F" w:rsidP="00DC21BC">
      <w:r>
        <w:separator/>
      </w:r>
    </w:p>
  </w:footnote>
  <w:footnote w:type="continuationSeparator" w:id="0">
    <w:p w:rsidR="00E62C7F" w:rsidRDefault="00E62C7F" w:rsidP="00DC21B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79A29A1"/>
    <w:multiLevelType w:val="singleLevel"/>
    <w:tmpl w:val="879A29A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oNotTrackMoves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2489"/>
    <w:rsid w:val="0017542E"/>
    <w:rsid w:val="001C5EB3"/>
    <w:rsid w:val="002043AC"/>
    <w:rsid w:val="00210A41"/>
    <w:rsid w:val="002E1850"/>
    <w:rsid w:val="003767B3"/>
    <w:rsid w:val="003A241B"/>
    <w:rsid w:val="007929C5"/>
    <w:rsid w:val="008022D7"/>
    <w:rsid w:val="00894F2A"/>
    <w:rsid w:val="009B1DE6"/>
    <w:rsid w:val="009B78C7"/>
    <w:rsid w:val="00AC5A5B"/>
    <w:rsid w:val="00B37692"/>
    <w:rsid w:val="00B769EC"/>
    <w:rsid w:val="00BD0F60"/>
    <w:rsid w:val="00C230AE"/>
    <w:rsid w:val="00DC21BC"/>
    <w:rsid w:val="00E62C7F"/>
    <w:rsid w:val="00E665AC"/>
    <w:rsid w:val="00E71C5B"/>
    <w:rsid w:val="00F119F4"/>
    <w:rsid w:val="00F45854"/>
    <w:rsid w:val="00FC2489"/>
    <w:rsid w:val="1F181F0E"/>
    <w:rsid w:val="54EA4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A5B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C21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C21BC"/>
    <w:rPr>
      <w:rFonts w:cs="Calibri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C21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C21BC"/>
    <w:rPr>
      <w:rFonts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103</Words>
  <Characters>591</Characters>
  <Application>Microsoft Office Word</Application>
  <DocSecurity>0</DocSecurity>
  <Lines>4</Lines>
  <Paragraphs>1</Paragraphs>
  <ScaleCrop>false</ScaleCrop>
  <Company>WwW.xp008.CoM</Company>
  <LinksUpToDate>false</LinksUpToDate>
  <CharactersWithSpaces>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Lenovo</cp:lastModifiedBy>
  <cp:revision>8</cp:revision>
  <cp:lastPrinted>2018-07-18T08:18:00Z</cp:lastPrinted>
  <dcterms:created xsi:type="dcterms:W3CDTF">2018-07-18T07:20:00Z</dcterms:created>
  <dcterms:modified xsi:type="dcterms:W3CDTF">2018-07-18T11:03:00Z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